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D05" w:rsidRPr="00942824" w:rsidRDefault="00942824" w:rsidP="00942824">
      <w:pPr>
        <w:pStyle w:val="Heading11"/>
        <w:ind w:right="3443"/>
        <w:jc w:val="center"/>
        <w:rPr>
          <w:lang w:val="it-IT"/>
        </w:rPr>
      </w:pPr>
      <w:bookmarkStart w:id="0" w:name="_GoBack"/>
      <w:bookmarkEnd w:id="0"/>
      <w:r w:rsidRPr="00942824">
        <w:rPr>
          <w:lang w:val="it-IT"/>
        </w:rPr>
        <w:t xml:space="preserve">FUNZIONI STRUMENTALI AL P.T.O.F. </w:t>
      </w:r>
      <w:proofErr w:type="spellStart"/>
      <w:r w:rsidRPr="00942824">
        <w:rPr>
          <w:lang w:val="it-IT"/>
        </w:rPr>
        <w:t>a.s.</w:t>
      </w:r>
      <w:proofErr w:type="spellEnd"/>
      <w:r w:rsidRPr="00942824">
        <w:rPr>
          <w:lang w:val="it-IT"/>
        </w:rPr>
        <w:t xml:space="preserve"> 2021/2022</w:t>
      </w:r>
    </w:p>
    <w:p w:rsidR="00620D05" w:rsidRPr="00523226" w:rsidRDefault="00620D05" w:rsidP="00620D05">
      <w:pPr>
        <w:spacing w:before="1"/>
        <w:ind w:left="212"/>
        <w:rPr>
          <w:sz w:val="24"/>
          <w:lang w:val="it-IT"/>
        </w:rPr>
      </w:pPr>
      <w:r w:rsidRPr="00523226">
        <w:rPr>
          <w:sz w:val="24"/>
          <w:lang w:val="it-IT"/>
        </w:rPr>
        <w:t xml:space="preserve"> </w:t>
      </w:r>
    </w:p>
    <w:tbl>
      <w:tblPr>
        <w:tblW w:w="10314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43"/>
        <w:gridCol w:w="1771"/>
      </w:tblGrid>
      <w:tr w:rsidR="00620D05" w:rsidRPr="002776B0" w:rsidTr="002E5475">
        <w:trPr>
          <w:trHeight w:val="268"/>
        </w:trPr>
        <w:tc>
          <w:tcPr>
            <w:tcW w:w="10314" w:type="dxa"/>
            <w:gridSpan w:val="2"/>
          </w:tcPr>
          <w:p w:rsidR="00FC6053" w:rsidRPr="00FC6053" w:rsidRDefault="00942824" w:rsidP="00FC6053">
            <w:pPr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>FUNZIONE STRUMENTALE</w:t>
            </w:r>
            <w:r w:rsidR="00C01565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 xml:space="preserve"> AREA 3</w:t>
            </w:r>
            <w:r w:rsidR="00D909CB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>:</w:t>
            </w:r>
            <w:r w:rsidR="00FC6053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 xml:space="preserve"> </w:t>
            </w:r>
            <w:r w:rsidR="00C01565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>ORIENTAMENTO IN ENTRATA E IN USCITA</w:t>
            </w:r>
            <w:r w:rsidR="00620D05" w:rsidRPr="00620D05">
              <w:rPr>
                <w:b/>
                <w:lang w:val="it-IT"/>
              </w:rPr>
              <w:t xml:space="preserve"> </w:t>
            </w:r>
          </w:p>
          <w:p w:rsidR="00620D05" w:rsidRPr="00F17DFB" w:rsidRDefault="00620D05" w:rsidP="00FC6053">
            <w:pPr>
              <w:pStyle w:val="TableParagraph"/>
              <w:jc w:val="center"/>
              <w:rPr>
                <w:sz w:val="18"/>
                <w:lang w:val="it-IT"/>
              </w:rPr>
            </w:pPr>
            <w:r w:rsidRPr="00620D05">
              <w:rPr>
                <w:b/>
                <w:lang w:val="it-IT"/>
              </w:rPr>
              <w:t xml:space="preserve"> </w:t>
            </w:r>
          </w:p>
        </w:tc>
      </w:tr>
      <w:tr w:rsidR="00504616" w:rsidRPr="00504616" w:rsidTr="003A667B">
        <w:trPr>
          <w:trHeight w:val="379"/>
        </w:trPr>
        <w:tc>
          <w:tcPr>
            <w:tcW w:w="8543" w:type="dxa"/>
          </w:tcPr>
          <w:p w:rsidR="00504616" w:rsidRPr="00F17DFB" w:rsidRDefault="00504616" w:rsidP="00504616">
            <w:pPr>
              <w:pStyle w:val="TableParagraph"/>
              <w:spacing w:line="232" w:lineRule="exact"/>
              <w:ind w:left="107"/>
              <w:rPr>
                <w:b/>
                <w:lang w:val="it-IT"/>
              </w:rPr>
            </w:pPr>
          </w:p>
          <w:p w:rsidR="00504616" w:rsidRPr="002776B0" w:rsidRDefault="00504616" w:rsidP="00C04309">
            <w:pPr>
              <w:pStyle w:val="TableParagraph"/>
              <w:spacing w:line="232" w:lineRule="exact"/>
              <w:ind w:left="110"/>
              <w:jc w:val="center"/>
              <w:rPr>
                <w:b/>
                <w:lang w:val="it-IT"/>
              </w:rPr>
            </w:pPr>
            <w:r w:rsidRPr="002776B0">
              <w:rPr>
                <w:b/>
                <w:lang w:val="it-IT"/>
              </w:rPr>
              <w:t>COMPITI E FUNZIONI</w:t>
            </w:r>
          </w:p>
        </w:tc>
        <w:tc>
          <w:tcPr>
            <w:tcW w:w="1771" w:type="dxa"/>
          </w:tcPr>
          <w:p w:rsidR="00504616" w:rsidRDefault="00504616" w:rsidP="00C04309">
            <w:pPr>
              <w:pStyle w:val="TableParagraph"/>
              <w:spacing w:line="232" w:lineRule="exact"/>
              <w:ind w:left="108"/>
              <w:rPr>
                <w:b/>
                <w:color w:val="001F5F"/>
                <w:lang w:val="it-IT"/>
              </w:rPr>
            </w:pPr>
          </w:p>
          <w:p w:rsidR="00504616" w:rsidRPr="002776B0" w:rsidRDefault="00504616" w:rsidP="00C04309">
            <w:pPr>
              <w:pStyle w:val="TableParagraph"/>
              <w:spacing w:line="232" w:lineRule="exact"/>
              <w:ind w:left="108"/>
              <w:rPr>
                <w:b/>
                <w:lang w:val="it-IT"/>
              </w:rPr>
            </w:pPr>
            <w:r w:rsidRPr="002776B0">
              <w:rPr>
                <w:b/>
                <w:lang w:val="it-IT"/>
              </w:rPr>
              <w:t>DOCENTE</w:t>
            </w:r>
          </w:p>
        </w:tc>
      </w:tr>
      <w:tr w:rsidR="00100EBB" w:rsidRPr="002776B0" w:rsidTr="00AF0E9B">
        <w:trPr>
          <w:trHeight w:val="5944"/>
        </w:trPr>
        <w:tc>
          <w:tcPr>
            <w:tcW w:w="8543" w:type="dxa"/>
          </w:tcPr>
          <w:p w:rsidR="00100EBB" w:rsidRDefault="00100EBB" w:rsidP="009940A2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FC6053" w:rsidRPr="00416C4B" w:rsidRDefault="00FC6053" w:rsidP="009940A2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C01565" w:rsidRDefault="00C01565" w:rsidP="00204A4C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COORDINAMENTO DELLE AZIONI RELATIVE ALLE FASI DI PASSAGGIO TRA</w:t>
            </w:r>
            <w:r w:rsidR="00810D27">
              <w:rPr>
                <w:b/>
                <w:sz w:val="20"/>
                <w:szCs w:val="20"/>
                <w:lang w:val="it-IT"/>
              </w:rPr>
              <w:t xml:space="preserve"> GLI ALUNNI PROVENIENTI DAL</w:t>
            </w:r>
            <w:r>
              <w:rPr>
                <w:b/>
                <w:sz w:val="20"/>
                <w:szCs w:val="20"/>
                <w:lang w:val="it-IT"/>
              </w:rPr>
              <w:t xml:space="preserve">LA SCUOLA SECONDARIA DI PRIMO GRADO E LA </w:t>
            </w:r>
            <w:r w:rsidR="00810D27">
              <w:rPr>
                <w:b/>
                <w:sz w:val="20"/>
                <w:szCs w:val="20"/>
                <w:lang w:val="it-IT"/>
              </w:rPr>
              <w:t xml:space="preserve">SCUOLA SECONDARIA </w:t>
            </w:r>
            <w:r>
              <w:rPr>
                <w:b/>
                <w:sz w:val="20"/>
                <w:szCs w:val="20"/>
                <w:lang w:val="it-IT"/>
              </w:rPr>
              <w:t>DI SECONDO GRADO;</w:t>
            </w:r>
          </w:p>
          <w:p w:rsidR="00C01565" w:rsidRDefault="00C01565" w:rsidP="00C01565">
            <w:pPr>
              <w:pStyle w:val="Paragrafoelenco"/>
              <w:jc w:val="both"/>
              <w:rPr>
                <w:b/>
                <w:sz w:val="20"/>
                <w:szCs w:val="20"/>
                <w:lang w:val="it-IT"/>
              </w:rPr>
            </w:pPr>
          </w:p>
          <w:p w:rsidR="00326847" w:rsidRDefault="00C01565" w:rsidP="00204A4C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ORGANIZZAZIONE INCONTRI TRA LA SCUOLA E LE FAMIGLIE DEGLI STUDENTI DELLE CLASSI PRIME PER FAVORIRE LA CONOSCENZA DELLA NUOVA REALTA’ SCOLASTICA;</w:t>
            </w:r>
          </w:p>
          <w:p w:rsidR="00C01565" w:rsidRPr="00C01565" w:rsidRDefault="00C01565" w:rsidP="00C01565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C01565" w:rsidRDefault="00810D27" w:rsidP="00204A4C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COORDINAMENTO DELLE ATTIVITA’ DI ORIENTAMENTO CON LE ALTRE FUNZIONI STRUMENTALI DELLA MEDESIMA AREA;</w:t>
            </w:r>
          </w:p>
          <w:p w:rsidR="00810D27" w:rsidRPr="00810D27" w:rsidRDefault="00810D27" w:rsidP="00810D27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810D27" w:rsidRDefault="00CD6DF6" w:rsidP="00204A4C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PREDISPOSIZIONE E IMPLEMENTAZIONE</w:t>
            </w:r>
            <w:r w:rsidR="00810D27">
              <w:rPr>
                <w:b/>
                <w:sz w:val="20"/>
                <w:szCs w:val="20"/>
                <w:lang w:val="it-IT"/>
              </w:rPr>
              <w:t xml:space="preserve">, IN ACCORDO </w:t>
            </w:r>
            <w:r w:rsidR="00810D27" w:rsidRPr="00326847">
              <w:rPr>
                <w:b/>
                <w:sz w:val="20"/>
                <w:szCs w:val="20"/>
                <w:lang w:val="it-IT"/>
              </w:rPr>
              <w:t>CON IL DIRIGENTE SCOLASTICO</w:t>
            </w:r>
            <w:r>
              <w:rPr>
                <w:b/>
                <w:sz w:val="20"/>
                <w:szCs w:val="20"/>
                <w:lang w:val="it-IT"/>
              </w:rPr>
              <w:t xml:space="preserve"> E ALTRO STAFF INTERESSATO, DE</w:t>
            </w:r>
            <w:r w:rsidR="00810D27">
              <w:rPr>
                <w:b/>
                <w:sz w:val="20"/>
                <w:szCs w:val="20"/>
                <w:lang w:val="it-IT"/>
              </w:rPr>
              <w:t>L PROGETTO DI ORIENTAMENTO GENERALE DELLA SCUOLA;</w:t>
            </w:r>
          </w:p>
          <w:p w:rsidR="00810D27" w:rsidRPr="00810D27" w:rsidRDefault="00810D27" w:rsidP="00810D27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810D27" w:rsidRDefault="00810D27" w:rsidP="00204A4C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INDIVIDU</w:t>
            </w:r>
            <w:r w:rsidR="00CD6DF6">
              <w:rPr>
                <w:b/>
                <w:sz w:val="20"/>
                <w:szCs w:val="20"/>
                <w:lang w:val="it-IT"/>
              </w:rPr>
              <w:t>AZIONE</w:t>
            </w:r>
            <w:r>
              <w:rPr>
                <w:b/>
                <w:sz w:val="20"/>
                <w:szCs w:val="20"/>
                <w:lang w:val="it-IT"/>
              </w:rPr>
              <w:t xml:space="preserve"> </w:t>
            </w:r>
            <w:r w:rsidR="00CD6DF6">
              <w:rPr>
                <w:b/>
                <w:sz w:val="20"/>
                <w:szCs w:val="20"/>
                <w:lang w:val="it-IT"/>
              </w:rPr>
              <w:t>DEL</w:t>
            </w:r>
            <w:r>
              <w:rPr>
                <w:b/>
                <w:sz w:val="20"/>
                <w:szCs w:val="20"/>
                <w:lang w:val="it-IT"/>
              </w:rPr>
              <w:t xml:space="preserve">LE PRIORITA’ E </w:t>
            </w:r>
            <w:r w:rsidR="00CD6DF6">
              <w:rPr>
                <w:b/>
                <w:sz w:val="20"/>
                <w:szCs w:val="20"/>
                <w:lang w:val="it-IT"/>
              </w:rPr>
              <w:t>DEL</w:t>
            </w:r>
            <w:r>
              <w:rPr>
                <w:b/>
                <w:sz w:val="20"/>
                <w:szCs w:val="20"/>
                <w:lang w:val="it-IT"/>
              </w:rPr>
              <w:t>LE ESIGENZE DEGLI STUDENTI DAL PUNTO DI VISTA ORIENTATIVO IN BASE AGLI INDIRIZZI DI STUDIO FREQUENTATI;</w:t>
            </w:r>
          </w:p>
          <w:p w:rsidR="00810D27" w:rsidRPr="00810D27" w:rsidRDefault="00810D27" w:rsidP="00810D27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810D27" w:rsidRDefault="00CD6DF6" w:rsidP="00204A4C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SUPPORTO</w:t>
            </w:r>
            <w:r w:rsidR="00810D27">
              <w:rPr>
                <w:b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sz w:val="20"/>
                <w:szCs w:val="20"/>
                <w:lang w:val="it-IT"/>
              </w:rPr>
              <w:t>A</w:t>
            </w:r>
            <w:r w:rsidR="00810D27">
              <w:rPr>
                <w:b/>
                <w:sz w:val="20"/>
                <w:szCs w:val="20"/>
                <w:lang w:val="it-IT"/>
              </w:rPr>
              <w:t>GLI STUDENTI NELLA PREPARAZIONE DI ESPERIENZE EDUCATIVE E FORMATIV</w:t>
            </w:r>
            <w:r w:rsidR="000902EB">
              <w:rPr>
                <w:b/>
                <w:sz w:val="20"/>
                <w:szCs w:val="20"/>
                <w:lang w:val="it-IT"/>
              </w:rPr>
              <w:t>E SUCCESSIVE, INCORAGGIANDOLI AD ESPLORARE E SPERIMENTARE OPPORTUNITA’ DI APPRENDIMENTO ANCHE INNOVATIVE;</w:t>
            </w:r>
          </w:p>
          <w:p w:rsidR="000902EB" w:rsidRPr="000902EB" w:rsidRDefault="000902EB" w:rsidP="000902EB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0902EB" w:rsidRDefault="00CD6DF6" w:rsidP="00204A4C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AFFIANCAMENTO E SUPPORTO</w:t>
            </w:r>
            <w:r w:rsidR="000902EB">
              <w:rPr>
                <w:b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sz w:val="20"/>
                <w:szCs w:val="20"/>
                <w:lang w:val="it-IT"/>
              </w:rPr>
              <w:t>A</w:t>
            </w:r>
            <w:r w:rsidR="000902EB">
              <w:rPr>
                <w:b/>
                <w:sz w:val="20"/>
                <w:szCs w:val="20"/>
                <w:lang w:val="it-IT"/>
              </w:rPr>
              <w:t>GLI STUDENTI IN RELAZIONE ALLE SCELTE E AI MOMENTI DI TRANSIZIONE, CON PARTICOLARE RIGUARDO ALLA PIANIFICAZIONE DELLA CARRIERA SCOLASTICA, FORMATIVA E LAVORATIVA;</w:t>
            </w:r>
          </w:p>
          <w:p w:rsidR="00CD6DF6" w:rsidRPr="00CD6DF6" w:rsidRDefault="00CD6DF6" w:rsidP="00CD6DF6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CD6DF6" w:rsidRDefault="001733BF" w:rsidP="00204A4C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ORGANIZZAZIONE E COORDINAMENTO DI</w:t>
            </w:r>
            <w:r w:rsidR="00CD6DF6">
              <w:rPr>
                <w:b/>
                <w:sz w:val="20"/>
                <w:szCs w:val="20"/>
                <w:lang w:val="it-IT"/>
              </w:rPr>
              <w:t xml:space="preserve"> SESSIONI A S</w:t>
            </w:r>
            <w:r>
              <w:rPr>
                <w:b/>
                <w:sz w:val="20"/>
                <w:szCs w:val="20"/>
                <w:lang w:val="it-IT"/>
              </w:rPr>
              <w:t>UPPORTO DELL’AUTO ORIENTAMENTO E DI SESSIONI INFORMATIVE, SU TEMI RELATIVI ALLA PIANIFICAZIONE DELLA CARRIERA;</w:t>
            </w:r>
          </w:p>
          <w:p w:rsidR="00204A4C" w:rsidRPr="00204A4C" w:rsidRDefault="00204A4C" w:rsidP="00204A4C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204A4C" w:rsidRDefault="00204A4C" w:rsidP="00204A4C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PRESENTAZIONE E DISCUSSIONE CON GLI STUDENTI DI POSSIBILI PERCORSI UNIVERSITARI E LAVORATIVI SULLA BASE DI INTERESSI, ATTITUDINI O VALUTAZIONI EDUCATIVE DEGLI STUDENTI STESSI;</w:t>
            </w:r>
          </w:p>
          <w:p w:rsidR="00204A4C" w:rsidRPr="00204A4C" w:rsidRDefault="00204A4C" w:rsidP="00204A4C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204A4C" w:rsidRDefault="00204A4C" w:rsidP="00204A4C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SVILUPPO E GESTIONE DEL PROCESSO DI ORIENTAMENTO ANCHE IN RELAZIONE AGLI ALUNNI B.E.S.;</w:t>
            </w:r>
          </w:p>
          <w:p w:rsidR="00204A4C" w:rsidRPr="00204A4C" w:rsidRDefault="00204A4C" w:rsidP="00204A4C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204A4C" w:rsidRDefault="00204A4C" w:rsidP="00204A4C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PREDISPOSIZIONE E INDIVIDUAZIONE DI STRATEGIE DI PEER COUNSELLING E PROGRAMMI DI TUTORAGGIO TRA PARI E</w:t>
            </w:r>
            <w:r w:rsidR="00AF0E9B">
              <w:rPr>
                <w:b/>
                <w:sz w:val="20"/>
                <w:szCs w:val="20"/>
                <w:lang w:val="it-IT"/>
              </w:rPr>
              <w:t>D EX</w:t>
            </w:r>
            <w:r>
              <w:rPr>
                <w:b/>
                <w:sz w:val="20"/>
                <w:szCs w:val="20"/>
                <w:lang w:val="it-IT"/>
              </w:rPr>
              <w:t xml:space="preserve"> STUDENT</w:t>
            </w:r>
            <w:r w:rsidR="00AF0E9B">
              <w:rPr>
                <w:b/>
                <w:sz w:val="20"/>
                <w:szCs w:val="20"/>
                <w:lang w:val="it-IT"/>
              </w:rPr>
              <w:t>I DELL’ISTITUTO LEGATI ALLO SVILUPPO DELLE COMPETENZE ORIENTATIVE;</w:t>
            </w:r>
          </w:p>
          <w:p w:rsidR="00204A4C" w:rsidRPr="00204A4C" w:rsidRDefault="00204A4C" w:rsidP="00204A4C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204A4C" w:rsidRDefault="00204A4C" w:rsidP="00204A4C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</w:p>
          <w:p w:rsidR="001733BF" w:rsidRPr="001733BF" w:rsidRDefault="001733BF" w:rsidP="001733BF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1733BF" w:rsidRDefault="001733BF" w:rsidP="00204A4C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PIANIFICAZIONE DI PROGRAMMI DI ORIENTAMENTO E DI SEMINARI SU TALE TEMA PER PROMUOVERE L’ADEGUAMENTO DEGLI STUDENTI A NUOVE ESPERIENZE DI VITA, QUALI LE SCELTE SUCCESSIVE E LA VITA UNIVERSITARIA;</w:t>
            </w:r>
          </w:p>
          <w:p w:rsidR="001733BF" w:rsidRPr="001733BF" w:rsidRDefault="001733BF" w:rsidP="001733BF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1733BF" w:rsidRDefault="001733BF" w:rsidP="00204A4C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 xml:space="preserve">FORNIRE AGLI STUDENTI INFORMAZIONI SU TEMI QUALI I PERCORSI UNIVERSITARI E I REQUISITI DI AMMISSIONE, LE OPPORTUNITA’ DI </w:t>
            </w:r>
            <w:r>
              <w:rPr>
                <w:b/>
                <w:sz w:val="20"/>
                <w:szCs w:val="20"/>
                <w:lang w:val="it-IT"/>
              </w:rPr>
              <w:lastRenderedPageBreak/>
              <w:t>SUPPORTO FINANZIARIO, LE EVENTUALI OFFERTE FORMATIVE POST DIPLOMA ALTERNATIVE ALL’UNIVERSITA’</w:t>
            </w:r>
            <w:r w:rsidR="00E41611">
              <w:rPr>
                <w:b/>
                <w:sz w:val="20"/>
                <w:szCs w:val="20"/>
                <w:lang w:val="it-IT"/>
              </w:rPr>
              <w:t xml:space="preserve"> E I PROGRAMMI DI APPRENDISTATO;</w:t>
            </w:r>
          </w:p>
          <w:p w:rsidR="00E41611" w:rsidRPr="00E41611" w:rsidRDefault="00E41611" w:rsidP="00E41611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E41611" w:rsidRDefault="00E41611" w:rsidP="00204A4C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RELAZIONARSI CON AZIENDE, DATORI DI LAVORO, PROFESSIONISTI E SERVIZI PER L’IMPIEGO PER L’INSERIMENTO E IL PLACEMENT LAVORATIVO DEGLI STUDENTI;</w:t>
            </w:r>
          </w:p>
          <w:p w:rsidR="00E41611" w:rsidRPr="00E41611" w:rsidRDefault="00E41611" w:rsidP="00E41611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E41611" w:rsidRDefault="00E41611" w:rsidP="00204A4C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STABILIRE CONTATTI CON I DATORI DI LAVORO PER CREARE STAGE E OPPORTUNITA’ DI ALTERNANZA SCUOLA- LAVORO IN COLLABORAZIONE CON I REFERENTI DI ISTITUTO;</w:t>
            </w:r>
          </w:p>
          <w:p w:rsidR="00E41611" w:rsidRPr="00E41611" w:rsidRDefault="00E41611" w:rsidP="00E41611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E41611" w:rsidRDefault="00E41611" w:rsidP="00204A4C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CONDURRE INDAGINI DI FOLLO</w:t>
            </w:r>
            <w:r w:rsidR="00634924">
              <w:rPr>
                <w:b/>
                <w:sz w:val="20"/>
                <w:szCs w:val="20"/>
                <w:lang w:val="it-IT"/>
              </w:rPr>
              <w:t>W UP PER STABILIRE SE SONO STATE</w:t>
            </w:r>
            <w:r>
              <w:rPr>
                <w:b/>
                <w:sz w:val="20"/>
                <w:szCs w:val="20"/>
                <w:lang w:val="it-IT"/>
              </w:rPr>
              <w:t xml:space="preserve"> </w:t>
            </w:r>
            <w:r w:rsidR="00634924">
              <w:rPr>
                <w:b/>
                <w:sz w:val="20"/>
                <w:szCs w:val="20"/>
                <w:lang w:val="it-IT"/>
              </w:rPr>
              <w:t>SODDISFATTE LE ESIGENZE DI ORIENTAMENTO DEGLI ALUNNI;</w:t>
            </w:r>
          </w:p>
          <w:p w:rsidR="00E41611" w:rsidRPr="00E41611" w:rsidRDefault="00E41611" w:rsidP="00E41611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E41611" w:rsidRPr="00AF0E9B" w:rsidRDefault="00884891" w:rsidP="00D16E7A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 w:rsidRPr="00AF0E9B">
              <w:rPr>
                <w:b/>
                <w:sz w:val="20"/>
                <w:szCs w:val="20"/>
                <w:lang w:val="it-IT"/>
              </w:rPr>
              <w:t xml:space="preserve">PREDISPOSIZIONE DI UN </w:t>
            </w:r>
            <w:r w:rsidR="00E41611" w:rsidRPr="00AF0E9B">
              <w:rPr>
                <w:b/>
                <w:sz w:val="20"/>
                <w:szCs w:val="20"/>
                <w:lang w:val="it-IT"/>
              </w:rPr>
              <w:t>MONITORAGGIO DEGLI APPRENDIMENTI SUCCESSIVI PRESSO L’UNIVERSITA’ E/O IL MONDO DEL LAVORO;</w:t>
            </w:r>
          </w:p>
          <w:p w:rsidR="00E41611" w:rsidRPr="00E41611" w:rsidRDefault="00E41611" w:rsidP="00E41611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E41611" w:rsidRDefault="00E41611" w:rsidP="00204A4C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 w:rsidRPr="00416C4B">
              <w:rPr>
                <w:b/>
                <w:sz w:val="20"/>
                <w:szCs w:val="20"/>
                <w:lang w:val="it-IT"/>
              </w:rPr>
              <w:t>PREDISPOSIZIONE MATERIALE INFORMATICO</w:t>
            </w:r>
            <w:r>
              <w:rPr>
                <w:b/>
                <w:sz w:val="20"/>
                <w:szCs w:val="20"/>
                <w:lang w:val="it-IT"/>
              </w:rPr>
              <w:t xml:space="preserve"> </w:t>
            </w:r>
            <w:r w:rsidRPr="00416C4B">
              <w:rPr>
                <w:b/>
                <w:sz w:val="20"/>
                <w:szCs w:val="20"/>
                <w:lang w:val="it-IT"/>
              </w:rPr>
              <w:t>SITO WEB PER LA PROPRIA</w:t>
            </w:r>
            <w:r>
              <w:rPr>
                <w:b/>
                <w:sz w:val="20"/>
                <w:szCs w:val="20"/>
                <w:lang w:val="it-IT"/>
              </w:rPr>
              <w:t xml:space="preserve"> </w:t>
            </w:r>
            <w:r w:rsidRPr="00416C4B">
              <w:rPr>
                <w:b/>
                <w:sz w:val="20"/>
                <w:szCs w:val="20"/>
                <w:lang w:val="it-IT"/>
              </w:rPr>
              <w:t>AREA DI COMPETENZA</w:t>
            </w:r>
            <w:r>
              <w:rPr>
                <w:b/>
                <w:sz w:val="20"/>
                <w:szCs w:val="20"/>
                <w:lang w:val="it-IT"/>
              </w:rPr>
              <w:t xml:space="preserve"> </w:t>
            </w:r>
            <w:r w:rsidRPr="00416C4B">
              <w:rPr>
                <w:b/>
                <w:sz w:val="20"/>
                <w:szCs w:val="20"/>
                <w:lang w:val="it-IT"/>
              </w:rPr>
              <w:t>E COORDINAMENTO CON L’ANIMATORE DIGITALE;</w:t>
            </w:r>
          </w:p>
          <w:p w:rsidR="00E41611" w:rsidRPr="00E41611" w:rsidRDefault="00E41611" w:rsidP="00E41611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1835B5" w:rsidRPr="00C01565" w:rsidRDefault="00E41611" w:rsidP="00AF0E9B">
            <w:pPr>
              <w:widowControl/>
              <w:numPr>
                <w:ilvl w:val="0"/>
                <w:numId w:val="9"/>
              </w:numPr>
              <w:autoSpaceDE/>
              <w:autoSpaceDN/>
              <w:spacing w:line="276" w:lineRule="auto"/>
              <w:jc w:val="both"/>
              <w:rPr>
                <w:lang w:val="it-IT"/>
              </w:rPr>
            </w:pPr>
            <w:r w:rsidRPr="00AF0E9B">
              <w:rPr>
                <w:b/>
                <w:sz w:val="20"/>
                <w:szCs w:val="20"/>
                <w:lang w:val="it-IT"/>
              </w:rPr>
              <w:t>INTERAZIONE CON IL DIRIGENTE SCOLASTICO, I COLLABORATORI DEL DIRIGENTE SCOLASTICO, LE ALTRE FUNZIONI STRUMENTALI, I COORDINATORI DI CLASSE, IL DSGA.</w:t>
            </w:r>
          </w:p>
        </w:tc>
        <w:tc>
          <w:tcPr>
            <w:tcW w:w="1771" w:type="dxa"/>
          </w:tcPr>
          <w:p w:rsidR="00100EBB" w:rsidRPr="00F17DFB" w:rsidRDefault="00100EBB" w:rsidP="001841C5">
            <w:pPr>
              <w:pStyle w:val="TableParagraph"/>
              <w:rPr>
                <w:lang w:val="it-IT"/>
              </w:rPr>
            </w:pPr>
          </w:p>
        </w:tc>
      </w:tr>
    </w:tbl>
    <w:p w:rsidR="00620D05" w:rsidRDefault="00620D05" w:rsidP="00620D05">
      <w:pPr>
        <w:jc w:val="both"/>
        <w:rPr>
          <w:rFonts w:ascii="Calibri" w:hAnsi="Calibri"/>
          <w:u w:val="single"/>
          <w:lang w:val="it-IT"/>
        </w:rPr>
      </w:pPr>
    </w:p>
    <w:p w:rsidR="00620D05" w:rsidRPr="00C559AD" w:rsidRDefault="00620D05" w:rsidP="00620D05">
      <w:pPr>
        <w:jc w:val="both"/>
        <w:rPr>
          <w:b/>
          <w:sz w:val="24"/>
          <w:szCs w:val="24"/>
          <w:u w:val="single"/>
          <w:lang w:val="it-IT"/>
        </w:rPr>
      </w:pPr>
      <w:r w:rsidRPr="002B6A7B">
        <w:rPr>
          <w:b/>
          <w:sz w:val="24"/>
          <w:szCs w:val="24"/>
          <w:u w:val="single"/>
          <w:lang w:val="it-IT"/>
        </w:rPr>
        <w:t>IMPEGNI DELLE</w:t>
      </w:r>
      <w:r w:rsidRPr="00C559AD">
        <w:rPr>
          <w:sz w:val="24"/>
          <w:szCs w:val="24"/>
          <w:u w:val="single"/>
          <w:lang w:val="it-IT"/>
        </w:rPr>
        <w:t xml:space="preserve"> </w:t>
      </w:r>
      <w:r w:rsidRPr="00C559AD">
        <w:rPr>
          <w:b/>
          <w:sz w:val="24"/>
          <w:szCs w:val="24"/>
          <w:u w:val="single"/>
          <w:lang w:val="it-IT"/>
        </w:rPr>
        <w:t>FUNZIONI STRUMENTALI:</w:t>
      </w:r>
    </w:p>
    <w:p w:rsidR="00620D05" w:rsidRPr="00C559AD" w:rsidRDefault="00620D05" w:rsidP="00620D05">
      <w:pPr>
        <w:jc w:val="both"/>
        <w:rPr>
          <w:sz w:val="24"/>
          <w:szCs w:val="24"/>
          <w:lang w:val="it-IT"/>
        </w:rPr>
      </w:pPr>
      <w:r w:rsidRPr="00C559AD">
        <w:rPr>
          <w:sz w:val="24"/>
          <w:szCs w:val="24"/>
          <w:lang w:val="it-IT"/>
        </w:rPr>
        <w:t xml:space="preserve"> i docenti richiedenti si impegnano:</w:t>
      </w:r>
    </w:p>
    <w:p w:rsidR="00620D05" w:rsidRPr="00C559AD" w:rsidRDefault="00620D05" w:rsidP="00620D05">
      <w:pPr>
        <w:widowControl/>
        <w:numPr>
          <w:ilvl w:val="0"/>
          <w:numId w:val="2"/>
        </w:numPr>
        <w:autoSpaceDE/>
        <w:autoSpaceDN/>
        <w:jc w:val="both"/>
        <w:rPr>
          <w:sz w:val="24"/>
          <w:szCs w:val="24"/>
          <w:lang w:val="it-IT"/>
        </w:rPr>
      </w:pPr>
      <w:r w:rsidRPr="00C559AD">
        <w:rPr>
          <w:sz w:val="24"/>
          <w:szCs w:val="24"/>
          <w:lang w:val="it-IT"/>
        </w:rPr>
        <w:t xml:space="preserve">A partecipare ai corsi di formazione le cui tematiche sono in relazione alla funzione richiesta; </w:t>
      </w:r>
    </w:p>
    <w:p w:rsidR="00620D05" w:rsidRPr="00C559AD" w:rsidRDefault="00620D05" w:rsidP="00620D05">
      <w:pPr>
        <w:widowControl/>
        <w:numPr>
          <w:ilvl w:val="0"/>
          <w:numId w:val="2"/>
        </w:numPr>
        <w:autoSpaceDE/>
        <w:autoSpaceDN/>
        <w:jc w:val="both"/>
        <w:rPr>
          <w:sz w:val="24"/>
          <w:szCs w:val="24"/>
          <w:lang w:val="it-IT"/>
        </w:rPr>
      </w:pPr>
      <w:r w:rsidRPr="00C559AD">
        <w:rPr>
          <w:sz w:val="24"/>
          <w:szCs w:val="24"/>
          <w:lang w:val="it-IT"/>
        </w:rPr>
        <w:t>A rendicontare sul lavoro svolto attraverso una relazione da presentare al collegio stesso in sede di verifica delle attività previste dal PTOF,</w:t>
      </w:r>
    </w:p>
    <w:p w:rsidR="00620D05" w:rsidRPr="00C559AD" w:rsidRDefault="00620D05" w:rsidP="00620D05">
      <w:pPr>
        <w:widowControl/>
        <w:numPr>
          <w:ilvl w:val="0"/>
          <w:numId w:val="2"/>
        </w:numPr>
        <w:autoSpaceDE/>
        <w:autoSpaceDN/>
        <w:jc w:val="both"/>
        <w:rPr>
          <w:sz w:val="24"/>
          <w:szCs w:val="24"/>
          <w:lang w:val="it-IT"/>
        </w:rPr>
      </w:pPr>
      <w:r w:rsidRPr="00C559AD">
        <w:rPr>
          <w:sz w:val="24"/>
          <w:szCs w:val="24"/>
          <w:lang w:val="it-IT"/>
        </w:rPr>
        <w:t>Ad assumersi i compiti di eventuale F. S. che dovesse assentarsi, intera</w:t>
      </w:r>
      <w:r w:rsidR="00C4021C">
        <w:rPr>
          <w:sz w:val="24"/>
          <w:szCs w:val="24"/>
          <w:lang w:val="it-IT"/>
        </w:rPr>
        <w:t>gendo sempre con le altre F. S.</w:t>
      </w:r>
      <w:r w:rsidRPr="00C559AD">
        <w:rPr>
          <w:sz w:val="24"/>
          <w:szCs w:val="24"/>
          <w:lang w:val="it-IT"/>
        </w:rPr>
        <w:t>.</w:t>
      </w:r>
    </w:p>
    <w:p w:rsidR="00620D05" w:rsidRPr="00C559AD" w:rsidRDefault="00620D05" w:rsidP="00620D05">
      <w:pPr>
        <w:ind w:left="720"/>
        <w:jc w:val="both"/>
        <w:rPr>
          <w:sz w:val="24"/>
          <w:szCs w:val="24"/>
          <w:lang w:val="it-IT"/>
        </w:rPr>
      </w:pPr>
      <w:r w:rsidRPr="00C559AD">
        <w:rPr>
          <w:sz w:val="24"/>
          <w:szCs w:val="24"/>
          <w:lang w:val="it-IT"/>
        </w:rPr>
        <w:t>Ai docenti con rapporto di lavoro a tempo parziale o autorizzati allo svolgimento della libera professione non possono essere assegnate funzioni strumentali al P</w:t>
      </w:r>
      <w:r w:rsidR="004568B9">
        <w:rPr>
          <w:sz w:val="24"/>
          <w:szCs w:val="24"/>
          <w:lang w:val="it-IT"/>
        </w:rPr>
        <w:t>,</w:t>
      </w:r>
      <w:r w:rsidRPr="00C559AD">
        <w:rPr>
          <w:sz w:val="24"/>
          <w:szCs w:val="24"/>
          <w:lang w:val="it-IT"/>
        </w:rPr>
        <w:t>T</w:t>
      </w:r>
      <w:r w:rsidR="004568B9">
        <w:rPr>
          <w:sz w:val="24"/>
          <w:szCs w:val="24"/>
          <w:lang w:val="it-IT"/>
        </w:rPr>
        <w:t>,</w:t>
      </w:r>
      <w:r w:rsidRPr="00C559AD">
        <w:rPr>
          <w:sz w:val="24"/>
          <w:szCs w:val="24"/>
          <w:lang w:val="it-IT"/>
        </w:rPr>
        <w:t>O</w:t>
      </w:r>
      <w:r w:rsidR="004568B9">
        <w:rPr>
          <w:sz w:val="24"/>
          <w:szCs w:val="24"/>
          <w:lang w:val="it-IT"/>
        </w:rPr>
        <w:t>,</w:t>
      </w:r>
      <w:r w:rsidRPr="00C559AD">
        <w:rPr>
          <w:sz w:val="24"/>
          <w:szCs w:val="24"/>
          <w:lang w:val="it-IT"/>
        </w:rPr>
        <w:t>F.</w:t>
      </w:r>
    </w:p>
    <w:p w:rsidR="005053E5" w:rsidRPr="00BF4D02" w:rsidRDefault="00620D05" w:rsidP="001E6B1F">
      <w:pPr>
        <w:ind w:left="720"/>
        <w:jc w:val="both"/>
        <w:rPr>
          <w:sz w:val="24"/>
          <w:szCs w:val="24"/>
          <w:lang w:val="it-IT"/>
        </w:rPr>
      </w:pPr>
      <w:r w:rsidRPr="00BF4D02">
        <w:rPr>
          <w:sz w:val="24"/>
          <w:szCs w:val="24"/>
          <w:lang w:val="it-IT"/>
        </w:rPr>
        <w:t>E’</w:t>
      </w:r>
      <w:r w:rsidR="004B280D">
        <w:rPr>
          <w:sz w:val="24"/>
          <w:szCs w:val="24"/>
          <w:lang w:val="it-IT"/>
        </w:rPr>
        <w:t xml:space="preserve"> </w:t>
      </w:r>
      <w:r w:rsidRPr="00BF4D02">
        <w:rPr>
          <w:sz w:val="24"/>
          <w:szCs w:val="24"/>
          <w:lang w:val="it-IT"/>
        </w:rPr>
        <w:t>data facoltà al Dirigente Scolastico, a propria discrezionalità e per l’ottimizzazione del servizio, dividere le funzioni strumentali se il numero di domande supera quello delle funzioni stesse.</w:t>
      </w:r>
    </w:p>
    <w:sectPr w:rsidR="005053E5" w:rsidRPr="00BF4D02" w:rsidSect="00BF654E">
      <w:pgSz w:w="11906" w:h="16838" w:code="9"/>
      <w:pgMar w:top="141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264FB"/>
    <w:multiLevelType w:val="hybridMultilevel"/>
    <w:tmpl w:val="6DC49760"/>
    <w:lvl w:ilvl="0" w:tplc="2CF40F00">
      <w:numFmt w:val="bullet"/>
      <w:lvlText w:val=""/>
      <w:lvlJc w:val="left"/>
      <w:pPr>
        <w:ind w:left="1068" w:hanging="360"/>
      </w:pPr>
      <w:rPr>
        <w:rFonts w:ascii="Wingdings" w:eastAsia="Times New Roman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EC6140C"/>
    <w:multiLevelType w:val="hybridMultilevel"/>
    <w:tmpl w:val="AF606E98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DD95BAE"/>
    <w:multiLevelType w:val="hybridMultilevel"/>
    <w:tmpl w:val="08064A6A"/>
    <w:lvl w:ilvl="0" w:tplc="2CF40F00">
      <w:numFmt w:val="bullet"/>
      <w:lvlText w:val=""/>
      <w:lvlJc w:val="left"/>
      <w:pPr>
        <w:ind w:left="720" w:hanging="360"/>
      </w:pPr>
      <w:rPr>
        <w:rFonts w:ascii="Wingdings" w:eastAsia="Times New Roman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845B48"/>
    <w:multiLevelType w:val="multilevel"/>
    <w:tmpl w:val="2C2E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49E7FC3"/>
    <w:multiLevelType w:val="multilevel"/>
    <w:tmpl w:val="4034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A1A5E97"/>
    <w:multiLevelType w:val="multilevel"/>
    <w:tmpl w:val="011E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22B6661"/>
    <w:multiLevelType w:val="hybridMultilevel"/>
    <w:tmpl w:val="EA36A60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CB58C7"/>
    <w:multiLevelType w:val="hybridMultilevel"/>
    <w:tmpl w:val="0740A654"/>
    <w:lvl w:ilvl="0" w:tplc="2CF40F0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sz w:val="18"/>
        <w:szCs w:val="18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F2121DD"/>
    <w:multiLevelType w:val="multilevel"/>
    <w:tmpl w:val="CA0A9F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D05"/>
    <w:rsid w:val="000762C5"/>
    <w:rsid w:val="000902EB"/>
    <w:rsid w:val="00100EBB"/>
    <w:rsid w:val="001733BF"/>
    <w:rsid w:val="001835B5"/>
    <w:rsid w:val="001A5EDB"/>
    <w:rsid w:val="001E6B1F"/>
    <w:rsid w:val="00204A4C"/>
    <w:rsid w:val="002776B0"/>
    <w:rsid w:val="002B6A7B"/>
    <w:rsid w:val="002F046A"/>
    <w:rsid w:val="0031502F"/>
    <w:rsid w:val="00326847"/>
    <w:rsid w:val="0034741E"/>
    <w:rsid w:val="00382F3B"/>
    <w:rsid w:val="00416C4B"/>
    <w:rsid w:val="004568B9"/>
    <w:rsid w:val="00470C10"/>
    <w:rsid w:val="004B280D"/>
    <w:rsid w:val="004B5F6B"/>
    <w:rsid w:val="00504616"/>
    <w:rsid w:val="005053E5"/>
    <w:rsid w:val="00572291"/>
    <w:rsid w:val="0060735A"/>
    <w:rsid w:val="00617543"/>
    <w:rsid w:val="00620D05"/>
    <w:rsid w:val="00634924"/>
    <w:rsid w:val="0074469A"/>
    <w:rsid w:val="00746C56"/>
    <w:rsid w:val="007923B1"/>
    <w:rsid w:val="00810D27"/>
    <w:rsid w:val="00884891"/>
    <w:rsid w:val="008E63EF"/>
    <w:rsid w:val="00917620"/>
    <w:rsid w:val="00942824"/>
    <w:rsid w:val="00943419"/>
    <w:rsid w:val="00963F89"/>
    <w:rsid w:val="00975653"/>
    <w:rsid w:val="009940A2"/>
    <w:rsid w:val="009F6680"/>
    <w:rsid w:val="00A0768B"/>
    <w:rsid w:val="00AF0E9B"/>
    <w:rsid w:val="00B30FA5"/>
    <w:rsid w:val="00B90C59"/>
    <w:rsid w:val="00BF4D02"/>
    <w:rsid w:val="00BF654E"/>
    <w:rsid w:val="00C01565"/>
    <w:rsid w:val="00C4021C"/>
    <w:rsid w:val="00CD6DF6"/>
    <w:rsid w:val="00D909CB"/>
    <w:rsid w:val="00DB34CC"/>
    <w:rsid w:val="00E37402"/>
    <w:rsid w:val="00E41611"/>
    <w:rsid w:val="00ED2B2E"/>
    <w:rsid w:val="00F7464A"/>
    <w:rsid w:val="00F86B15"/>
    <w:rsid w:val="00FC6053"/>
    <w:rsid w:val="00FE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0D05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ading11">
    <w:name w:val="Heading 11"/>
    <w:basedOn w:val="Normale"/>
    <w:rsid w:val="00620D05"/>
    <w:pPr>
      <w:outlineLvl w:val="1"/>
    </w:pPr>
    <w:rPr>
      <w:b/>
      <w:bCs/>
      <w:sz w:val="24"/>
      <w:szCs w:val="24"/>
    </w:rPr>
  </w:style>
  <w:style w:type="paragraph" w:customStyle="1" w:styleId="TableParagraph">
    <w:name w:val="Table Paragraph"/>
    <w:basedOn w:val="Normale"/>
    <w:rsid w:val="00620D05"/>
  </w:style>
  <w:style w:type="paragraph" w:styleId="Paragrafoelenco">
    <w:name w:val="List Paragraph"/>
    <w:basedOn w:val="Normale"/>
    <w:uiPriority w:val="34"/>
    <w:qFormat/>
    <w:rsid w:val="009940A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909C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909CB"/>
    <w:rPr>
      <w:rFonts w:ascii="Segoe UI" w:eastAsia="Calibr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0D05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ading11">
    <w:name w:val="Heading 11"/>
    <w:basedOn w:val="Normale"/>
    <w:rsid w:val="00620D05"/>
    <w:pPr>
      <w:outlineLvl w:val="1"/>
    </w:pPr>
    <w:rPr>
      <w:b/>
      <w:bCs/>
      <w:sz w:val="24"/>
      <w:szCs w:val="24"/>
    </w:rPr>
  </w:style>
  <w:style w:type="paragraph" w:customStyle="1" w:styleId="TableParagraph">
    <w:name w:val="Table Paragraph"/>
    <w:basedOn w:val="Normale"/>
    <w:rsid w:val="00620D05"/>
  </w:style>
  <w:style w:type="paragraph" w:styleId="Paragrafoelenco">
    <w:name w:val="List Paragraph"/>
    <w:basedOn w:val="Normale"/>
    <w:uiPriority w:val="34"/>
    <w:qFormat/>
    <w:rsid w:val="009940A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909C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909CB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5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Aulamagna</cp:lastModifiedBy>
  <cp:revision>2</cp:revision>
  <cp:lastPrinted>2018-06-27T08:02:00Z</cp:lastPrinted>
  <dcterms:created xsi:type="dcterms:W3CDTF">2021-09-02T06:20:00Z</dcterms:created>
  <dcterms:modified xsi:type="dcterms:W3CDTF">2021-09-02T06:20:00Z</dcterms:modified>
</cp:coreProperties>
</file>